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Wózki na zakupy - wygodne i stylowe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Chodzenie na zakupy jest dla Ciebie udręką, ponieważ wiąże się z dźwiganiem ciężkich reklamówek? Rozwiązaniem Twojego problemu będą nowoczesne, wygodne i stylowe &lt;strong&gt;wózki na zakupy&lt;/strong&gt;!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Wózki na zakupy to praktyczny i stylowy dodatek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Specjalne wózki, przydadzą się szczególnie kiedy planujesz duże zakupy.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wózki na zakupy?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Wózki na zakupy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specjalne, niewielkich rozmiarów wózeczki z rączką. Mimo, iż nie zajmują wiele miejsca i są stosunkowo lekkie, pomieszczą naprawdę duże zakupy. Przypominają nieco małe walizki podręczne i są równie wygodne. Dzięki nim, nie trzeba nieść ciężkich zakupów w rękach, a można je wieźć za sobą lub przed sobą.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3px; height:47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podczas ich wyboru?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zdecydujesz się na zakup wózka na zakupy, zwróć koniecznie uwagę na następujące kwestie. </w:t>
      </w:r>
      <w:r>
        <w:rPr>
          <w:rFonts w:ascii="calibri" w:hAnsi="calibri" w:eastAsia="calibri" w:cs="calibri"/>
          <w:sz w:val="24"/>
          <w:szCs w:val="24"/>
          <w:b/>
        </w:rPr>
        <w:t xml:space="preserve">Wózki na zakupy</w:t>
      </w:r>
      <w:r>
        <w:rPr>
          <w:rFonts w:ascii="calibri" w:hAnsi="calibri" w:eastAsia="calibri" w:cs="calibri"/>
          <w:sz w:val="24"/>
          <w:szCs w:val="24"/>
        </w:rPr>
        <w:t xml:space="preserve"> posiadają zazwyczaj dwa koła. Warto sprawdzić czy są to koła pompowane, czy też nie, a także czy wygodnie nam się je prowadzi. Dobrze jest także upewnić się, że wózek wykonany został z wytrzymałego materiału i posiada mocne szycia. Ostatnią kwestią jest oczywiście ogólny wygląd wózka. Tutaj najlepiej jest kierować się swoim indywidualnym gustem a także stylem ubierania się.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lontorbalski.pl/wozki-zakupowe-10225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2025-05-04T17:01:19+02:00</dcterms:created>
  <dcterms:modified xsi:type="dcterms:W3CDTF">2025-05-04T17:01:19+02:00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